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DAEE" w14:textId="77777777" w:rsidR="00EB5095" w:rsidRPr="00AE6BDD" w:rsidRDefault="00866CCA">
      <w:pPr>
        <w:pStyle w:val="CM5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 w:rsidRPr="00AE6BDD">
        <w:rPr>
          <w:rFonts w:ascii="Arial" w:hAnsi="Arial" w:cs="Arial"/>
          <w:color w:val="000000"/>
          <w:sz w:val="22"/>
          <w:szCs w:val="22"/>
        </w:rPr>
        <w:t xml:space="preserve">Dear Parent, </w:t>
      </w:r>
    </w:p>
    <w:p w14:paraId="13C68F1E" w14:textId="36936120" w:rsidR="00866CCA" w:rsidRPr="00AE6BDD" w:rsidRDefault="00866CCA" w:rsidP="006400EC">
      <w:pPr>
        <w:pStyle w:val="CM5"/>
        <w:spacing w:after="0" w:line="360" w:lineRule="atLeast"/>
        <w:ind w:firstLine="360"/>
        <w:rPr>
          <w:rFonts w:ascii="Arial" w:hAnsi="Arial" w:cs="Arial"/>
          <w:sz w:val="22"/>
          <w:szCs w:val="22"/>
        </w:rPr>
      </w:pPr>
      <w:r w:rsidRPr="00AE6BDD">
        <w:rPr>
          <w:rFonts w:ascii="Arial" w:hAnsi="Arial" w:cs="Arial"/>
          <w:color w:val="000000"/>
          <w:sz w:val="22"/>
          <w:szCs w:val="22"/>
        </w:rPr>
        <w:t xml:space="preserve">Your son’s or daughter’s science class </w:t>
      </w:r>
      <w:r w:rsidR="006400EC">
        <w:rPr>
          <w:rFonts w:ascii="Arial" w:hAnsi="Arial" w:cs="Arial"/>
          <w:color w:val="000000"/>
          <w:sz w:val="22"/>
          <w:szCs w:val="22"/>
        </w:rPr>
        <w:t xml:space="preserve">has </w:t>
      </w:r>
      <w:r w:rsidRPr="00AE6BDD">
        <w:rPr>
          <w:rFonts w:ascii="Arial" w:hAnsi="Arial" w:cs="Arial"/>
          <w:color w:val="000000"/>
          <w:sz w:val="22"/>
          <w:szCs w:val="22"/>
        </w:rPr>
        <w:t>beg</w:t>
      </w:r>
      <w:r w:rsidR="006400EC">
        <w:rPr>
          <w:rFonts w:ascii="Arial" w:hAnsi="Arial" w:cs="Arial"/>
          <w:color w:val="000000"/>
          <w:sz w:val="22"/>
          <w:szCs w:val="22"/>
        </w:rPr>
        <w:t>u</w:t>
      </w:r>
      <w:r w:rsidRPr="00AE6BDD">
        <w:rPr>
          <w:rFonts w:ascii="Arial" w:hAnsi="Arial" w:cs="Arial"/>
          <w:color w:val="000000"/>
          <w:sz w:val="22"/>
          <w:szCs w:val="22"/>
        </w:rPr>
        <w:t xml:space="preserve">n exploring the </w:t>
      </w:r>
      <w:r w:rsidR="00EB5095" w:rsidRPr="00AE6BDD">
        <w:rPr>
          <w:rFonts w:ascii="Arial" w:hAnsi="Arial" w:cs="Arial"/>
          <w:color w:val="000000"/>
          <w:sz w:val="22"/>
          <w:szCs w:val="22"/>
        </w:rPr>
        <w:t>unit</w:t>
      </w:r>
      <w:r w:rsidRPr="00AE6BDD">
        <w:rPr>
          <w:rFonts w:ascii="Arial" w:hAnsi="Arial" w:cs="Arial"/>
          <w:color w:val="000000"/>
          <w:sz w:val="22"/>
          <w:szCs w:val="22"/>
        </w:rPr>
        <w:t xml:space="preserve"> entitled “Body </w:t>
      </w:r>
      <w:r w:rsidR="00EB5095" w:rsidRPr="00AE6BDD">
        <w:rPr>
          <w:rFonts w:ascii="Arial" w:hAnsi="Arial" w:cs="Arial"/>
          <w:color w:val="000000"/>
          <w:sz w:val="22"/>
          <w:szCs w:val="22"/>
        </w:rPr>
        <w:t>Systems</w:t>
      </w:r>
      <w:r w:rsidRPr="00AE6BDD">
        <w:rPr>
          <w:rFonts w:ascii="Arial" w:hAnsi="Arial" w:cs="Arial"/>
          <w:color w:val="000000"/>
          <w:sz w:val="22"/>
          <w:szCs w:val="22"/>
        </w:rPr>
        <w:t xml:space="preserve">.” In </w:t>
      </w:r>
      <w:r w:rsidRPr="00AE6BDD">
        <w:rPr>
          <w:rFonts w:ascii="Arial" w:hAnsi="Arial" w:cs="Arial"/>
          <w:sz w:val="22"/>
          <w:szCs w:val="22"/>
        </w:rPr>
        <w:t xml:space="preserve">this </w:t>
      </w:r>
      <w:r w:rsidR="006400EC">
        <w:rPr>
          <w:rFonts w:ascii="Arial" w:hAnsi="Arial" w:cs="Arial"/>
          <w:sz w:val="22"/>
          <w:szCs w:val="22"/>
        </w:rPr>
        <w:t>unit</w:t>
      </w:r>
      <w:r w:rsidRPr="00AE6BDD">
        <w:rPr>
          <w:rFonts w:ascii="Arial" w:hAnsi="Arial" w:cs="Arial"/>
          <w:sz w:val="22"/>
          <w:szCs w:val="22"/>
        </w:rPr>
        <w:t>, students will learn about the</w:t>
      </w:r>
      <w:r w:rsidR="00EB5095" w:rsidRPr="00AE6BDD">
        <w:rPr>
          <w:rFonts w:ascii="Arial" w:hAnsi="Arial" w:cs="Arial"/>
          <w:sz w:val="22"/>
          <w:szCs w:val="22"/>
        </w:rPr>
        <w:t xml:space="preserve"> how life is organized and how</w:t>
      </w:r>
      <w:r w:rsidRPr="00AE6BDD">
        <w:rPr>
          <w:rFonts w:ascii="Arial" w:hAnsi="Arial" w:cs="Arial"/>
          <w:sz w:val="22"/>
          <w:szCs w:val="22"/>
        </w:rPr>
        <w:t xml:space="preserve"> organ systems</w:t>
      </w:r>
      <w:r w:rsidR="00EB5095" w:rsidRPr="00AE6BDD">
        <w:rPr>
          <w:rFonts w:ascii="Arial" w:hAnsi="Arial" w:cs="Arial"/>
          <w:sz w:val="22"/>
          <w:szCs w:val="22"/>
        </w:rPr>
        <w:t xml:space="preserve"> interact to carry out life functions</w:t>
      </w:r>
      <w:r w:rsidRPr="00AE6BDD">
        <w:rPr>
          <w:rFonts w:ascii="Arial" w:hAnsi="Arial" w:cs="Arial"/>
          <w:sz w:val="22"/>
          <w:szCs w:val="22"/>
        </w:rPr>
        <w:t xml:space="preserve">. By the end of the </w:t>
      </w:r>
      <w:r w:rsidR="006400EC">
        <w:rPr>
          <w:rFonts w:ascii="Arial" w:hAnsi="Arial" w:cs="Arial"/>
          <w:sz w:val="22"/>
          <w:szCs w:val="22"/>
        </w:rPr>
        <w:t>unit</w:t>
      </w:r>
      <w:r w:rsidRPr="00AE6BDD">
        <w:rPr>
          <w:rFonts w:ascii="Arial" w:hAnsi="Arial" w:cs="Arial"/>
          <w:sz w:val="22"/>
          <w:szCs w:val="22"/>
        </w:rPr>
        <w:t xml:space="preserve">, students should demonstrate a clear understanding of and discuss the </w:t>
      </w:r>
      <w:bookmarkStart w:id="0" w:name="_GoBack"/>
      <w:r w:rsidRPr="00AE6BDD">
        <w:rPr>
          <w:rFonts w:ascii="Arial" w:hAnsi="Arial" w:cs="Arial"/>
          <w:sz w:val="22"/>
          <w:szCs w:val="22"/>
        </w:rPr>
        <w:t xml:space="preserve">following </w:t>
      </w:r>
      <w:bookmarkEnd w:id="0"/>
      <w:r w:rsidRPr="00AE6BDD">
        <w:rPr>
          <w:rFonts w:ascii="Arial" w:hAnsi="Arial" w:cs="Arial"/>
          <w:sz w:val="22"/>
          <w:szCs w:val="22"/>
        </w:rPr>
        <w:t xml:space="preserve">topics: </w:t>
      </w:r>
    </w:p>
    <w:p w14:paraId="436D28C8" w14:textId="77777777" w:rsidR="00EB5095" w:rsidRPr="00AE6BDD" w:rsidRDefault="00EB5095" w:rsidP="006400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 w:rsidRPr="00AE6BDD">
        <w:rPr>
          <w:rFonts w:ascii="Arial" w:hAnsi="Arial" w:cs="Arial"/>
          <w:lang w:val="en"/>
        </w:rPr>
        <w:t>How life is organized</w:t>
      </w:r>
    </w:p>
    <w:p w14:paraId="4DC258A9" w14:textId="77777777" w:rsidR="00EB5095" w:rsidRPr="00EB5095" w:rsidRDefault="00EB5095" w:rsidP="006400E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 w:rsidRPr="00EB5095">
        <w:rPr>
          <w:rFonts w:ascii="Arial" w:hAnsi="Arial" w:cs="Arial"/>
          <w:lang w:val="en"/>
        </w:rPr>
        <w:t xml:space="preserve">The body has levels of organization that build on each other. </w:t>
      </w:r>
      <w:r w:rsidRPr="00EB5095">
        <w:rPr>
          <w:rFonts w:ascii="Arial" w:hAnsi="Arial" w:cs="Arial"/>
          <w:b/>
          <w:lang w:val="en"/>
        </w:rPr>
        <w:t>Cells</w:t>
      </w:r>
      <w:r w:rsidRPr="00EB5095">
        <w:rPr>
          <w:rFonts w:ascii="Arial" w:hAnsi="Arial" w:cs="Arial"/>
          <w:lang w:val="en"/>
        </w:rPr>
        <w:t xml:space="preserve"> make up </w:t>
      </w:r>
      <w:r w:rsidRPr="00AE6BDD">
        <w:rPr>
          <w:rFonts w:ascii="Arial" w:hAnsi="Arial" w:cs="Arial"/>
          <w:b/>
          <w:bCs/>
          <w:lang w:val="en"/>
        </w:rPr>
        <w:t>tissues</w:t>
      </w:r>
      <w:r w:rsidRPr="00EB5095">
        <w:rPr>
          <w:rFonts w:ascii="Arial" w:hAnsi="Arial" w:cs="Arial"/>
          <w:lang w:val="en"/>
        </w:rPr>
        <w:t xml:space="preserve">, tissues make up </w:t>
      </w:r>
      <w:r w:rsidRPr="00AE6BDD">
        <w:rPr>
          <w:rFonts w:ascii="Arial" w:hAnsi="Arial" w:cs="Arial"/>
          <w:b/>
          <w:bCs/>
          <w:lang w:val="en"/>
        </w:rPr>
        <w:t>organs</w:t>
      </w:r>
      <w:r w:rsidRPr="00EB5095">
        <w:rPr>
          <w:rFonts w:ascii="Arial" w:hAnsi="Arial" w:cs="Arial"/>
          <w:lang w:val="en"/>
        </w:rPr>
        <w:t xml:space="preserve">, and organs make up </w:t>
      </w:r>
      <w:r w:rsidRPr="00AE6BDD">
        <w:rPr>
          <w:rFonts w:ascii="Arial" w:hAnsi="Arial" w:cs="Arial"/>
          <w:b/>
          <w:bCs/>
          <w:lang w:val="en"/>
        </w:rPr>
        <w:t>organ systems</w:t>
      </w:r>
      <w:r w:rsidRPr="00EB5095">
        <w:rPr>
          <w:rFonts w:ascii="Arial" w:hAnsi="Arial" w:cs="Arial"/>
          <w:lang w:val="en"/>
        </w:rPr>
        <w:t>.</w:t>
      </w:r>
    </w:p>
    <w:p w14:paraId="33D01F04" w14:textId="77777777" w:rsidR="00EB5095" w:rsidRPr="00AE6BDD" w:rsidRDefault="00EB5095" w:rsidP="006400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 w:rsidRPr="00AE6BDD">
        <w:rPr>
          <w:rFonts w:ascii="Arial" w:hAnsi="Arial" w:cs="Arial"/>
          <w:lang w:val="en"/>
        </w:rPr>
        <w:t>How systems interact to carry out life processes</w:t>
      </w:r>
    </w:p>
    <w:p w14:paraId="5242AB34" w14:textId="77777777" w:rsidR="00EB5095" w:rsidRPr="00AE6BDD" w:rsidRDefault="00EB5095" w:rsidP="006400E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 w:rsidRPr="00EB5095">
        <w:rPr>
          <w:rFonts w:ascii="Arial" w:hAnsi="Arial" w:cs="Arial"/>
          <w:lang w:val="en"/>
        </w:rPr>
        <w:t>Humans—and other complex multicellular organisms—have systems of organs that work together, carrying o</w:t>
      </w:r>
      <w:r w:rsidRPr="00AE6BDD">
        <w:rPr>
          <w:rFonts w:ascii="Arial" w:hAnsi="Arial" w:cs="Arial"/>
          <w:lang w:val="en"/>
        </w:rPr>
        <w:t xml:space="preserve">ut processes that keep us alive. </w:t>
      </w:r>
    </w:p>
    <w:p w14:paraId="62AEC00E" w14:textId="77777777" w:rsidR="00AE6BDD" w:rsidRPr="00AE6BDD" w:rsidRDefault="00EB5095" w:rsidP="006400E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 w:rsidRPr="00EB5095">
        <w:rPr>
          <w:rFonts w:ascii="Arial" w:hAnsi="Arial" w:cs="Arial"/>
          <w:lang w:val="en"/>
        </w:rPr>
        <w:t>The function of an organ system depends on the integrated activi</w:t>
      </w:r>
      <w:r w:rsidR="00AE6BDD" w:rsidRPr="00AE6BDD">
        <w:rPr>
          <w:rFonts w:ascii="Arial" w:hAnsi="Arial" w:cs="Arial"/>
          <w:lang w:val="en"/>
        </w:rPr>
        <w:t xml:space="preserve">ty of its organs. For instance;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5220"/>
        <w:gridCol w:w="2250"/>
      </w:tblGrid>
      <w:tr w:rsidR="00AE6BDD" w:rsidRPr="006D7547" w14:paraId="19D91E5D" w14:textId="77777777" w:rsidTr="006400EC">
        <w:trPr>
          <w:tblHeader/>
          <w:jc w:val="center"/>
        </w:trPr>
        <w:tc>
          <w:tcPr>
            <w:tcW w:w="1995" w:type="dxa"/>
            <w:vAlign w:val="center"/>
            <w:hideMark/>
          </w:tcPr>
          <w:p w14:paraId="650AD4F1" w14:textId="77777777" w:rsidR="00AE6BDD" w:rsidRPr="006D7547" w:rsidRDefault="00AE6BDD" w:rsidP="00AE6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 w:rsidRPr="006D7547">
              <w:rPr>
                <w:rFonts w:ascii="Arial" w:hAnsi="Arial" w:cs="Arial"/>
                <w:b/>
                <w:bCs/>
                <w:color w:val="444444"/>
              </w:rPr>
              <w:t>Organ system</w:t>
            </w:r>
          </w:p>
        </w:tc>
        <w:tc>
          <w:tcPr>
            <w:tcW w:w="5220" w:type="dxa"/>
            <w:vAlign w:val="center"/>
            <w:hideMark/>
          </w:tcPr>
          <w:p w14:paraId="6B98050E" w14:textId="77777777" w:rsidR="00AE6BDD" w:rsidRPr="006D7547" w:rsidRDefault="00AE6BDD" w:rsidP="00AE6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 w:rsidRPr="006D7547">
              <w:rPr>
                <w:rFonts w:ascii="Arial" w:hAnsi="Arial" w:cs="Arial"/>
                <w:b/>
                <w:bCs/>
                <w:color w:val="444444"/>
              </w:rPr>
              <w:t>Function</w:t>
            </w:r>
          </w:p>
        </w:tc>
        <w:tc>
          <w:tcPr>
            <w:tcW w:w="2250" w:type="dxa"/>
            <w:vAlign w:val="center"/>
            <w:hideMark/>
          </w:tcPr>
          <w:p w14:paraId="4206CC51" w14:textId="77777777" w:rsidR="00AE6BDD" w:rsidRPr="006D7547" w:rsidRDefault="00AE6BDD" w:rsidP="00AE6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 w:rsidRPr="006D7547">
              <w:rPr>
                <w:rFonts w:ascii="Arial" w:hAnsi="Arial" w:cs="Arial"/>
                <w:b/>
                <w:bCs/>
                <w:color w:val="444444"/>
              </w:rPr>
              <w:t>Organs, tissues, and structures involved</w:t>
            </w:r>
          </w:p>
        </w:tc>
      </w:tr>
      <w:tr w:rsidR="00AE6BDD" w:rsidRPr="006D7547" w14:paraId="00F5804F" w14:textId="77777777" w:rsidTr="006400EC">
        <w:trPr>
          <w:jc w:val="center"/>
        </w:trPr>
        <w:tc>
          <w:tcPr>
            <w:tcW w:w="1995" w:type="dxa"/>
            <w:vAlign w:val="center"/>
            <w:hideMark/>
          </w:tcPr>
          <w:p w14:paraId="396E8E95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Cardiovascular</w:t>
            </w:r>
          </w:p>
        </w:tc>
        <w:tc>
          <w:tcPr>
            <w:tcW w:w="5220" w:type="dxa"/>
            <w:vAlign w:val="center"/>
            <w:hideMark/>
          </w:tcPr>
          <w:p w14:paraId="6160B7D4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Transports oxygen, nutrients, and other substances to the cells and transports wastes, carbon dioxide, and other substances away from the cells; it can also help stabilize body temperature and pH</w:t>
            </w:r>
          </w:p>
        </w:tc>
        <w:tc>
          <w:tcPr>
            <w:tcW w:w="2250" w:type="dxa"/>
            <w:vAlign w:val="center"/>
            <w:hideMark/>
          </w:tcPr>
          <w:p w14:paraId="567927B7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Heart, blood, and blood vessels</w:t>
            </w:r>
          </w:p>
        </w:tc>
      </w:tr>
      <w:tr w:rsidR="00AE6BDD" w:rsidRPr="006D7547" w14:paraId="5BEDDEA7" w14:textId="77777777" w:rsidTr="006400EC">
        <w:trPr>
          <w:jc w:val="center"/>
        </w:trPr>
        <w:tc>
          <w:tcPr>
            <w:tcW w:w="1995" w:type="dxa"/>
            <w:vAlign w:val="center"/>
            <w:hideMark/>
          </w:tcPr>
          <w:p w14:paraId="65480E98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Digestive</w:t>
            </w:r>
          </w:p>
        </w:tc>
        <w:tc>
          <w:tcPr>
            <w:tcW w:w="5220" w:type="dxa"/>
            <w:vAlign w:val="center"/>
            <w:hideMark/>
          </w:tcPr>
          <w:p w14:paraId="1864CA65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Processes foods and absorbs nutrients, minerals, vitamins, and water</w:t>
            </w:r>
          </w:p>
        </w:tc>
        <w:tc>
          <w:tcPr>
            <w:tcW w:w="2250" w:type="dxa"/>
            <w:vAlign w:val="center"/>
            <w:hideMark/>
          </w:tcPr>
          <w:p w14:paraId="6DB53637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Mouth, salivary glands, esophagus, stomach, liver, gallbladder, exocrine pancreas, small intestine, and large intestine</w:t>
            </w:r>
          </w:p>
        </w:tc>
      </w:tr>
      <w:tr w:rsidR="00AE6BDD" w:rsidRPr="006D7547" w14:paraId="4137BD3F" w14:textId="77777777" w:rsidTr="006400EC">
        <w:trPr>
          <w:jc w:val="center"/>
        </w:trPr>
        <w:tc>
          <w:tcPr>
            <w:tcW w:w="1995" w:type="dxa"/>
            <w:vAlign w:val="center"/>
            <w:hideMark/>
          </w:tcPr>
          <w:p w14:paraId="4F83A47A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Muscular</w:t>
            </w:r>
          </w:p>
        </w:tc>
        <w:tc>
          <w:tcPr>
            <w:tcW w:w="5220" w:type="dxa"/>
            <w:vAlign w:val="center"/>
            <w:hideMark/>
          </w:tcPr>
          <w:p w14:paraId="0849C72C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Provides movement, support, and heat production</w:t>
            </w:r>
          </w:p>
        </w:tc>
        <w:tc>
          <w:tcPr>
            <w:tcW w:w="2250" w:type="dxa"/>
            <w:vAlign w:val="center"/>
            <w:hideMark/>
          </w:tcPr>
          <w:p w14:paraId="116A9736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Skeletal, cardiac, and smooth muscles</w:t>
            </w:r>
          </w:p>
        </w:tc>
      </w:tr>
      <w:tr w:rsidR="00AE6BDD" w:rsidRPr="006D7547" w14:paraId="51BA854F" w14:textId="77777777" w:rsidTr="006400EC">
        <w:trPr>
          <w:jc w:val="center"/>
        </w:trPr>
        <w:tc>
          <w:tcPr>
            <w:tcW w:w="1995" w:type="dxa"/>
            <w:vAlign w:val="center"/>
            <w:hideMark/>
          </w:tcPr>
          <w:p w14:paraId="1263F06F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Nervous</w:t>
            </w:r>
          </w:p>
        </w:tc>
        <w:tc>
          <w:tcPr>
            <w:tcW w:w="5220" w:type="dxa"/>
            <w:vAlign w:val="center"/>
            <w:hideMark/>
          </w:tcPr>
          <w:p w14:paraId="1F0B7DEF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Collects, transfers, and processes information and directs short-term change in other organ systems</w:t>
            </w:r>
          </w:p>
        </w:tc>
        <w:tc>
          <w:tcPr>
            <w:tcW w:w="2250" w:type="dxa"/>
            <w:vAlign w:val="center"/>
            <w:hideMark/>
          </w:tcPr>
          <w:p w14:paraId="16EB08BA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Brain, spinal cord, nerves, and sensory organs—eyes, ears, tongue, skin, and nose</w:t>
            </w:r>
          </w:p>
        </w:tc>
      </w:tr>
      <w:tr w:rsidR="00AE6BDD" w:rsidRPr="006D7547" w14:paraId="74AD98C9" w14:textId="77777777" w:rsidTr="006400EC">
        <w:trPr>
          <w:jc w:val="center"/>
        </w:trPr>
        <w:tc>
          <w:tcPr>
            <w:tcW w:w="1995" w:type="dxa"/>
            <w:vAlign w:val="center"/>
            <w:hideMark/>
          </w:tcPr>
          <w:p w14:paraId="7B991B4F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Respiratory</w:t>
            </w:r>
          </w:p>
        </w:tc>
        <w:tc>
          <w:tcPr>
            <w:tcW w:w="5220" w:type="dxa"/>
            <w:vAlign w:val="center"/>
            <w:hideMark/>
          </w:tcPr>
          <w:p w14:paraId="3BB9B051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Delivers air to sites where gas exchange can occur</w:t>
            </w:r>
          </w:p>
        </w:tc>
        <w:tc>
          <w:tcPr>
            <w:tcW w:w="2250" w:type="dxa"/>
            <w:vAlign w:val="center"/>
            <w:hideMark/>
          </w:tcPr>
          <w:p w14:paraId="5DADEEC3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Mouth, nose, pharynx, larynx, trachea, bronchi, lungs, and diaphragm</w:t>
            </w:r>
          </w:p>
        </w:tc>
      </w:tr>
      <w:tr w:rsidR="00AE6BDD" w:rsidRPr="006D7547" w14:paraId="701A30FA" w14:textId="77777777" w:rsidTr="006400EC">
        <w:trPr>
          <w:jc w:val="center"/>
        </w:trPr>
        <w:tc>
          <w:tcPr>
            <w:tcW w:w="1995" w:type="dxa"/>
            <w:vAlign w:val="center"/>
            <w:hideMark/>
          </w:tcPr>
          <w:p w14:paraId="42CB5114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Urinary</w:t>
            </w:r>
          </w:p>
        </w:tc>
        <w:tc>
          <w:tcPr>
            <w:tcW w:w="5220" w:type="dxa"/>
            <w:vAlign w:val="center"/>
            <w:hideMark/>
          </w:tcPr>
          <w:p w14:paraId="0CF24210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Removes excess water, salts, and waste products from the blood and body and controls pH</w:t>
            </w:r>
          </w:p>
        </w:tc>
        <w:tc>
          <w:tcPr>
            <w:tcW w:w="2250" w:type="dxa"/>
            <w:vAlign w:val="center"/>
            <w:hideMark/>
          </w:tcPr>
          <w:p w14:paraId="44DD1277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Kidneys, ureters, urinary bladder, and urethra</w:t>
            </w:r>
          </w:p>
        </w:tc>
      </w:tr>
      <w:tr w:rsidR="00AE6BDD" w:rsidRPr="006D7547" w14:paraId="1EA51C53" w14:textId="77777777" w:rsidTr="006400EC">
        <w:trPr>
          <w:jc w:val="center"/>
        </w:trPr>
        <w:tc>
          <w:tcPr>
            <w:tcW w:w="1995" w:type="dxa"/>
            <w:vAlign w:val="center"/>
            <w:hideMark/>
          </w:tcPr>
          <w:p w14:paraId="37D5C72E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Immune</w:t>
            </w:r>
          </w:p>
        </w:tc>
        <w:tc>
          <w:tcPr>
            <w:tcW w:w="5220" w:type="dxa"/>
            <w:vAlign w:val="center"/>
            <w:hideMark/>
          </w:tcPr>
          <w:p w14:paraId="1F46F9F8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Defends against microbial pathogens—disease-causing agents—and other diseases</w:t>
            </w:r>
          </w:p>
        </w:tc>
        <w:tc>
          <w:tcPr>
            <w:tcW w:w="2250" w:type="dxa"/>
            <w:vAlign w:val="center"/>
            <w:hideMark/>
          </w:tcPr>
          <w:p w14:paraId="00F052CC" w14:textId="77777777" w:rsidR="00AE6BDD" w:rsidRPr="006D7547" w:rsidRDefault="00AE6BDD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D7547">
              <w:rPr>
                <w:rFonts w:ascii="Arial" w:hAnsi="Arial" w:cs="Arial"/>
                <w:color w:val="444444"/>
              </w:rPr>
              <w:t>Leukocytes, tonsils, adenoids, thymus, and spleen</w:t>
            </w:r>
          </w:p>
        </w:tc>
      </w:tr>
    </w:tbl>
    <w:p w14:paraId="0B9BE491" w14:textId="6288665C" w:rsidR="00EB5095" w:rsidRDefault="00EB5095" w:rsidP="006400E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 w:rsidRPr="00EB5095">
        <w:rPr>
          <w:rFonts w:ascii="Arial" w:hAnsi="Arial" w:cs="Arial"/>
          <w:lang w:val="en"/>
        </w:rPr>
        <w:t>The survival of the organism depends on the integrated activity of all the organ systems, often coordinated by the endocrine and nervous systems.</w:t>
      </w:r>
    </w:p>
    <w:p w14:paraId="16B43749" w14:textId="77777777" w:rsidR="006400EC" w:rsidRDefault="006400EC" w:rsidP="006400EC">
      <w:p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</w:p>
    <w:p w14:paraId="25CBB9F4" w14:textId="4018E920" w:rsidR="006400EC" w:rsidRDefault="006400EC" w:rsidP="006400EC">
      <w:p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We hope this information serves as an aid, for you as the parent, to partner with instruction your child receives at school.</w:t>
      </w:r>
    </w:p>
    <w:p w14:paraId="45039C63" w14:textId="77777777" w:rsidR="006400EC" w:rsidRDefault="006400EC" w:rsidP="006400EC">
      <w:p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</w:p>
    <w:p w14:paraId="769C382F" w14:textId="49A47404" w:rsidR="00866CCA" w:rsidRDefault="006400EC" w:rsidP="006400EC">
      <w:p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Thank you for all that you do to support learning at Garrett Middle School!</w:t>
      </w:r>
    </w:p>
    <w:p w14:paraId="5FBBFB4C" w14:textId="77777777" w:rsidR="006400EC" w:rsidRDefault="006400EC" w:rsidP="006400EC">
      <w:p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</w:p>
    <w:p w14:paraId="7773E75C" w14:textId="1AB9AA03" w:rsidR="006400EC" w:rsidRDefault="006400EC" w:rsidP="006400EC">
      <w:p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Sincerely,</w:t>
      </w:r>
    </w:p>
    <w:p w14:paraId="02AF853F" w14:textId="22977BA9" w:rsidR="006400EC" w:rsidRDefault="006400EC" w:rsidP="006400E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"/>
        </w:rPr>
      </w:pPr>
    </w:p>
    <w:p w14:paraId="06F6F7C0" w14:textId="19EFC7E4" w:rsidR="006400EC" w:rsidRDefault="006400EC" w:rsidP="006400EC">
      <w:p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Science Teacher</w:t>
      </w:r>
    </w:p>
    <w:p w14:paraId="1ED42543" w14:textId="7AB10E9F" w:rsidR="006400EC" w:rsidRDefault="006400EC" w:rsidP="006400EC">
      <w:pPr>
        <w:shd w:val="clear" w:color="auto" w:fill="FFFFFF"/>
        <w:spacing w:after="0" w:line="240" w:lineRule="auto"/>
      </w:pPr>
      <w:r>
        <w:rPr>
          <w:rFonts w:ascii="Arial" w:hAnsi="Arial" w:cs="Arial"/>
          <w:lang w:val="en"/>
        </w:rPr>
        <w:t>Garrett Middle School</w:t>
      </w:r>
    </w:p>
    <w:sectPr w:rsidR="006400EC" w:rsidSect="00AE6BDD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1F9D9B"/>
    <w:multiLevelType w:val="hybridMultilevel"/>
    <w:tmpl w:val="90A2F9D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325512"/>
    <w:multiLevelType w:val="multilevel"/>
    <w:tmpl w:val="CC9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F3192"/>
    <w:multiLevelType w:val="hybridMultilevel"/>
    <w:tmpl w:val="062C5B3A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104B4"/>
    <w:multiLevelType w:val="hybridMultilevel"/>
    <w:tmpl w:val="335A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095"/>
    <w:rsid w:val="006400EC"/>
    <w:rsid w:val="006D7547"/>
    <w:rsid w:val="00866CCA"/>
    <w:rsid w:val="00AE6BDD"/>
    <w:rsid w:val="00BA7FEC"/>
    <w:rsid w:val="00E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F451D"/>
  <w14:defaultImageDpi w14:val="0"/>
  <w15:docId w15:val="{1A1BCB65-E584-4A0F-A550-29D7AD52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E6BDD"/>
    <w:pPr>
      <w:spacing w:before="100" w:beforeAutospacing="1" w:after="330" w:line="240" w:lineRule="auto"/>
      <w:outlineLvl w:val="2"/>
    </w:pPr>
    <w:rPr>
      <w:rFonts w:ascii="inherit" w:hAnsi="inherit"/>
      <w:b/>
      <w:bCs/>
      <w:color w:val="11111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AE6BDD"/>
    <w:rPr>
      <w:rFonts w:ascii="inherit" w:hAnsi="inherit" w:cs="Times New Roman"/>
      <w:b/>
      <w:bCs/>
      <w:color w:val="111111"/>
      <w:sz w:val="27"/>
      <w:szCs w:val="27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1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60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EB509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7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97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7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97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97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9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97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DFB0B065-9D21-466B-A1A4-6F4BEA8D2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612BC-6AA9-4B53-91FB-99087C509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DA29D-0D9E-4BC6-A8EB-84A34D065BF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e8ad7e1-9272-417f-8f4d-a2520418905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3c974fd-2bc7-4d33-a8ba-109c3edddd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MBaccus</dc:creator>
  <cp:keywords/>
  <dc:description/>
  <cp:lastModifiedBy>Rikki Stewart</cp:lastModifiedBy>
  <cp:revision>2</cp:revision>
  <cp:lastPrinted>2019-10-28T10:06:00Z</cp:lastPrinted>
  <dcterms:created xsi:type="dcterms:W3CDTF">2019-10-28T10:18:00Z</dcterms:created>
  <dcterms:modified xsi:type="dcterms:W3CDTF">2019-10-28T10:18:00Z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